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A765" w14:textId="461CA4E8" w:rsidR="00000000" w:rsidRDefault="00000000"/>
    <w:p w14:paraId="6293EF30" w14:textId="77777777" w:rsidR="00007231" w:rsidRDefault="00007231"/>
    <w:p w14:paraId="490BBEDC" w14:textId="77777777" w:rsidR="00007231" w:rsidRDefault="00007231"/>
    <w:p w14:paraId="0D3C7D92" w14:textId="77777777" w:rsidR="00007231" w:rsidRDefault="00007231"/>
    <w:p w14:paraId="684184B1" w14:textId="5E7DA8FA" w:rsidR="00007231" w:rsidRDefault="00007231">
      <w:pPr>
        <w:rPr>
          <w:rFonts w:ascii="Arial" w:hAnsi="Arial" w:cs="Arial"/>
          <w:b/>
          <w:bCs/>
          <w:color w:val="000000" w:themeColor="text1"/>
          <w:sz w:val="48"/>
          <w:szCs w:val="28"/>
        </w:rPr>
      </w:pP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ශ්‍රී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ලංකාවේ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ළමුන්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සඳහා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වන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පෝෂණ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සේවා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සඳහා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ප්‍රංශය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,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යුරෝ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මිලියන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භාගයකින්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දායකත්වය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ලබා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 xml:space="preserve"> </w:t>
      </w:r>
      <w:proofErr w:type="spellStart"/>
      <w:r w:rsidRPr="00007231">
        <w:rPr>
          <w:rFonts w:ascii="Iskoola Pota" w:hAnsi="Iskoola Pota" w:cs="Iskoola Pota"/>
          <w:b/>
          <w:bCs/>
          <w:color w:val="000000" w:themeColor="text1"/>
          <w:sz w:val="48"/>
          <w:szCs w:val="28"/>
        </w:rPr>
        <w:t>දෙයි</w:t>
      </w:r>
      <w:proofErr w:type="spellEnd"/>
      <w:r w:rsidRPr="00007231">
        <w:rPr>
          <w:rFonts w:ascii="Arial" w:hAnsi="Arial" w:cs="Arial"/>
          <w:b/>
          <w:bCs/>
          <w:color w:val="000000" w:themeColor="text1"/>
          <w:sz w:val="48"/>
          <w:szCs w:val="28"/>
        </w:rPr>
        <w:t>.</w:t>
      </w:r>
    </w:p>
    <w:p w14:paraId="582892DB" w14:textId="77777777" w:rsidR="00007231" w:rsidRDefault="00007231">
      <w:pPr>
        <w:rPr>
          <w:rFonts w:ascii="Arial" w:hAnsi="Arial" w:cs="Arial"/>
          <w:b/>
          <w:bCs/>
          <w:color w:val="000000" w:themeColor="text1"/>
          <w:sz w:val="48"/>
          <w:szCs w:val="28"/>
        </w:rPr>
      </w:pPr>
    </w:p>
    <w:p w14:paraId="3C17E688" w14:textId="77777777" w:rsidR="00007231" w:rsidRDefault="00007231" w:rsidP="00007231">
      <w:pPr>
        <w:rPr>
          <w:color w:val="000000"/>
        </w:rPr>
      </w:pPr>
      <w:proofErr w:type="spellStart"/>
      <w:r>
        <w:rPr>
          <w:rFonts w:ascii="Iskoola Pota" w:eastAsia="Iskoola Pota" w:hAnsi="Iskoola Pota" w:cs="Iskoola Pota"/>
          <w:b/>
          <w:color w:val="000000"/>
        </w:rPr>
        <w:t>කොළඹ</w:t>
      </w:r>
      <w:proofErr w:type="spellEnd"/>
      <w:r>
        <w:rPr>
          <w:b/>
          <w:color w:val="000000"/>
        </w:rPr>
        <w:t xml:space="preserve">, 15 </w:t>
      </w:r>
      <w:proofErr w:type="spellStart"/>
      <w:r>
        <w:rPr>
          <w:rFonts w:ascii="Iskoola Pota" w:eastAsia="Iskoola Pota" w:hAnsi="Iskoola Pota" w:cs="Iskoola Pota"/>
          <w:b/>
          <w:color w:val="000000"/>
        </w:rPr>
        <w:t>සැප්තැම්බර්</w:t>
      </w:r>
      <w:proofErr w:type="spellEnd"/>
      <w:r>
        <w:rPr>
          <w:b/>
          <w:color w:val="000000"/>
        </w:rPr>
        <w:t xml:space="preserve"> 2023</w:t>
      </w:r>
      <w:proofErr w:type="gramStart"/>
      <w:r>
        <w:rPr>
          <w:b/>
          <w:color w:val="000000"/>
        </w:rPr>
        <w:t xml:space="preserve">-  </w:t>
      </w:r>
      <w:proofErr w:type="spellStart"/>
      <w:r>
        <w:rPr>
          <w:rFonts w:ascii="Iskoola Pota" w:eastAsia="Iskoola Pota" w:hAnsi="Iskoola Pota" w:cs="Iskoola Pota"/>
          <w:color w:val="000000"/>
        </w:rPr>
        <w:t>රටේ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ළමුන්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වැළැක්වීමට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r>
        <w:rPr>
          <w:rFonts w:ascii="Iskoola Pota" w:eastAsia="Calibri" w:hAnsi="Iskoola Pota" w:cs="Iskoola Pota"/>
          <w:color w:val="000000"/>
        </w:rPr>
        <w:t>ඒ</w:t>
      </w:r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කිරීමට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ශ්‍රී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රයත්නයන්ට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සහාය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රංශය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යුනිසෙෆ්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හරහා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යුරෝ</w:t>
      </w:r>
      <w:proofErr w:type="spellEnd"/>
      <w:r>
        <w:rPr>
          <w:color w:val="000000"/>
        </w:rPr>
        <w:t xml:space="preserve"> 500,000</w:t>
      </w:r>
      <w:r>
        <w:rPr>
          <w:rFonts w:ascii="Iskoola Pota" w:eastAsia="Iskoola Pota" w:hAnsi="Iskoola Pota" w:cs="Iskoola Pota"/>
          <w:color w:val="000000"/>
        </w:rPr>
        <w:t>ක්</w:t>
      </w:r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පරිත්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යාග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ඇත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සෞඛ්‍ය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අමාත්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යාංශය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සමඟ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සහයෝගයෙන්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කටයුතු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යුනිසෙෆ්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ආයතනයට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මෙම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දායකත්වය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මගින්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වයස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අවුරුදු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දෙකට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අඩු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දරුවන්ට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පෝෂණ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සේවා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සැපයීමට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හැකියාව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ලැබේ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Iskoola Pota" w:hAnsi="Iskoola Pota" w:cs="Iskoola Pota"/>
          <w:color w:val="000000"/>
        </w:rPr>
        <w:t>තීව්‍ර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වැළැක්වීම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පිළිබඳවත්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දරුවන්ගේ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සෞඛ්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සම්පන්න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වර්ධනය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සංවර්ධනය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සහතික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අනුගමනය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කළ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යුතු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නිවැරදි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පිළිවෙත්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පිළිබඳවත්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දෙමාපියන්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භාරකරුවන්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දැනුවත්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කරනු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ලැබේ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නොකළහොත්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එය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දරුවාගේ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ශාරීරික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සංජානන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වර්ධනයට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හානි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කළ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හැකි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මරණයට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පවා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හේතුකාරක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විය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හැකි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විශේෂයෙන්ම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දරුවාගේ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ජීවිතයේ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පළමු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වසර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දෙක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තුළදීත්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බොහෝ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විට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ඔවුන්ගේ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ජීවිත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කාලය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පුරාවට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ඇති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අවස්ථාවන්ටත්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එය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අහිතකර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ලෙස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බලපායි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ශ්‍රී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ආර්ථික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තත්ත්වය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නිසා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ඇතිවන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දුෂ්කරතා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පවුල්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වලට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බලපෑම්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එල්ල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විශේෂයෙන්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දිළිඳු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වඩාත්ම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අවදානමට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ලක්විය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හැකි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කුටුම්භය</w:t>
      </w:r>
      <w:r>
        <w:rPr>
          <w:rFonts w:ascii="Iskoola Pota" w:eastAsia="Iskoola Pota" w:hAnsi="Iskoola Pota" w:cs="Iskoola Pota"/>
          <w:color w:val="000000"/>
        </w:rPr>
        <w:t>න්ට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වැඩි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වශයෙන්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බලපායි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Iskoola Pota" w:eastAsia="Iskoola Pota" w:hAnsi="Iskoola Pota" w:cs="Iskoola Pota"/>
          <w:color w:val="000000"/>
        </w:rPr>
        <w:t>ක්‍රමවත්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රමාණවත්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පෝෂ්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යදායී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ආහාර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වේලක්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රවේශය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ලබාගැනීමට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බොහෝ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යොවුන්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දරුවන්ට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ඔවුන්ගේ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පවුල්වලට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නොහැකි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බැවින්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ඔවුන්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අවදානමට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වේ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b/>
          <w:color w:val="000000"/>
        </w:rPr>
        <w:t>මෙම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b/>
          <w:color w:val="000000"/>
        </w:rPr>
        <w:t>දායකත්වය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b/>
          <w:color w:val="000000"/>
        </w:rPr>
        <w:t>මඟින්</w:t>
      </w:r>
      <w:proofErr w:type="spellEnd"/>
      <w:r>
        <w:rPr>
          <w:b/>
          <w:color w:val="000000"/>
        </w:rPr>
        <w:t xml:space="preserve"> UNICEF </w:t>
      </w:r>
      <w:proofErr w:type="spellStart"/>
      <w:r>
        <w:rPr>
          <w:rFonts w:ascii="Iskoola Pota" w:eastAsia="Iskoola Pota" w:hAnsi="Iskoola Pota" w:cs="Iskoola Pota"/>
          <w:b/>
          <w:color w:val="000000"/>
        </w:rPr>
        <w:t>සහ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b/>
          <w:color w:val="000000"/>
        </w:rPr>
        <w:t>එහි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b/>
          <w:color w:val="000000"/>
        </w:rPr>
        <w:t>හවුල්කරුවන්</w:t>
      </w:r>
      <w:proofErr w:type="spellEnd"/>
      <w:r>
        <w:rPr>
          <w:b/>
          <w:color w:val="000000"/>
        </w:rPr>
        <w:t>;</w:t>
      </w:r>
      <w:r>
        <w:rPr>
          <w:b/>
          <w:color w:val="000000"/>
        </w:rPr>
        <w:br/>
      </w:r>
      <w:r>
        <w:rPr>
          <w:b/>
          <w:color w:val="000000"/>
        </w:rPr>
        <w:br/>
      </w:r>
      <w:r>
        <w:rPr>
          <w:color w:val="000000"/>
        </w:rPr>
        <w:t xml:space="preserve">* </w:t>
      </w:r>
      <w:proofErr w:type="spellStart"/>
      <w:r>
        <w:rPr>
          <w:rFonts w:ascii="Iskoola Pota" w:eastAsia="Calibri" w:hAnsi="Iskoola Pota" w:cs="Iskoola Pota"/>
          <w:color w:val="000000"/>
        </w:rPr>
        <w:t>උග්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hAnsi="Iskoola Pota" w:cs="Iskoola Pota"/>
          <w:color w:val="000000"/>
        </w:rPr>
        <w:t>තීව්‍ර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පෙළෙන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ළමුන්</w:t>
      </w:r>
      <w:proofErr w:type="spellEnd"/>
      <w:r>
        <w:rPr>
          <w:color w:val="000000"/>
        </w:rPr>
        <w:t xml:space="preserve"> 1,500 </w:t>
      </w:r>
      <w:proofErr w:type="spellStart"/>
      <w:r>
        <w:rPr>
          <w:rFonts w:ascii="Iskoola Pota" w:eastAsia="Iskoola Pota" w:hAnsi="Iskoola Pota" w:cs="Iskoola Pota"/>
          <w:color w:val="000000"/>
        </w:rPr>
        <w:t>කට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චිකිත්සක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ආහාර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සැපයීම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හරහා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</w:t>
      </w:r>
      <w:r>
        <w:rPr>
          <w:rFonts w:ascii="Iskoola Pota" w:eastAsia="Iskoola Pota" w:hAnsi="Iskoola Pota" w:cs="Iskoola Pota"/>
          <w:color w:val="000000"/>
        </w:rPr>
        <w:t>රයි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 xml:space="preserve">* </w:t>
      </w:r>
      <w:proofErr w:type="spellStart"/>
      <w:r>
        <w:rPr>
          <w:rFonts w:ascii="Iskoola Pota" w:eastAsia="Iskoola Pota" w:hAnsi="Iskoola Pota" w:cs="Iskoola Pota"/>
          <w:color w:val="000000"/>
        </w:rPr>
        <w:t>මාස</w:t>
      </w:r>
      <w:proofErr w:type="spellEnd"/>
      <w:r>
        <w:rPr>
          <w:color w:val="000000"/>
        </w:rPr>
        <w:t xml:space="preserve"> 6-23 </w:t>
      </w:r>
      <w:proofErr w:type="spellStart"/>
      <w:r>
        <w:rPr>
          <w:rFonts w:ascii="Iskoola Pota" w:eastAsia="Iskoola Pota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ළමුන්</w:t>
      </w:r>
      <w:proofErr w:type="spellEnd"/>
      <w:r>
        <w:rPr>
          <w:color w:val="000000"/>
        </w:rPr>
        <w:t xml:space="preserve"> 120,000</w:t>
      </w:r>
      <w:r>
        <w:rPr>
          <w:rFonts w:ascii="Iskoola Pota" w:eastAsia="Iskoola Pota" w:hAnsi="Iskoola Pota" w:cs="Iskoola Pota"/>
          <w:color w:val="000000"/>
        </w:rPr>
        <w:t>කට</w:t>
      </w:r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ඌනතා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මඟහරවා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ගැනීමට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වැළැක්වීම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ක්ෂුද්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පෝෂක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ලබා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දෙයි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 xml:space="preserve">* 200,000 </w:t>
      </w:r>
      <w:proofErr w:type="spellStart"/>
      <w:r>
        <w:rPr>
          <w:rFonts w:ascii="Iskoola Pota" w:eastAsia="Iskoola Pota" w:hAnsi="Iskoola Pota" w:cs="Iskoola Pota"/>
          <w:color w:val="000000"/>
        </w:rPr>
        <w:t>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දෙමාපියන්ට</w:t>
      </w:r>
      <w:proofErr w:type="spellEnd"/>
      <w:r>
        <w:rPr>
          <w:color w:val="000000"/>
        </w:rPr>
        <w:t>/</w:t>
      </w:r>
      <w:proofErr w:type="spellStart"/>
      <w:r>
        <w:rPr>
          <w:rFonts w:ascii="Iskoola Pota" w:eastAsia="Iskoola Pota" w:hAnsi="Iskoola Pota" w:cs="Iskoola Pota"/>
          <w:color w:val="000000"/>
        </w:rPr>
        <w:t>භාරකරුවන්ට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වැළැක්වීම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අනුගමනය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කළ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යුතු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නිසි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පිළිවෙත්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පිළිබඳව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නිවැරදි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තොරතුරු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ලබා</w:t>
      </w:r>
      <w:r>
        <w:rPr>
          <w:rFonts w:ascii="Iskoola Pota" w:eastAsia="Iskoola Pota" w:hAnsi="Iskoola Pota" w:cs="Iskoola Pota"/>
          <w:color w:val="000000"/>
        </w:rPr>
        <w:t>දෙයි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  <w:t>"</w:t>
      </w:r>
      <w:proofErr w:type="spellStart"/>
      <w:r>
        <w:rPr>
          <w:rFonts w:ascii="Iskoola Pota" w:eastAsia="Iskoola Pota" w:hAnsi="Iskoola Pota" w:cs="Iskoola Pota"/>
          <w:color w:val="000000"/>
        </w:rPr>
        <w:t>ප්‍රංශයෙන්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ලැබෙන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මෙවැනි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දායකත්වයන්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හදිසි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රතිකාර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ළමුන්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අපගේ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අඛණ්ඩ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රතිචාරය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ඉහළ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නැංවීමට</w:t>
      </w:r>
      <w:proofErr w:type="spellEnd"/>
      <w:r>
        <w:rPr>
          <w:rFonts w:ascii="Calibri" w:eastAsia="Calibri" w:hAnsi="Calibri" w:cs="Calibri"/>
          <w:color w:val="000000"/>
        </w:rPr>
        <w:t> </w:t>
      </w:r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දායකවන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වැළැක්වීම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පියවර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ගැනීමට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උපකාරී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අපගේ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ඒකාබද්ධ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උත්සාහයන්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ඉහළ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නංවයි</w:t>
      </w:r>
      <w:proofErr w:type="spellEnd"/>
      <w:r>
        <w:rPr>
          <w:color w:val="000000"/>
        </w:rPr>
        <w:t xml:space="preserve">" </w:t>
      </w:r>
      <w:proofErr w:type="spellStart"/>
      <w:r>
        <w:rPr>
          <w:rFonts w:ascii="Iskoola Pota" w:eastAsia="Iskoola Pota" w:hAnsi="Iskoola Pota" w:cs="Iskoola Pota"/>
          <w:color w:val="000000"/>
        </w:rPr>
        <w:t>යනුවෙන්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යුනිසෙෆ්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නියෝජිත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රිස්ටියන්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ස්කූග්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මහතා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පවසයි</w:t>
      </w:r>
      <w:proofErr w:type="spellEnd"/>
      <w:r>
        <w:rPr>
          <w:color w:val="000000"/>
        </w:rPr>
        <w:t>. "</w:t>
      </w:r>
      <w:proofErr w:type="spellStart"/>
      <w:r>
        <w:rPr>
          <w:rFonts w:ascii="Iskoola Pota" w:eastAsia="Iskoola Pota" w:hAnsi="Iskoola Pota" w:cs="Iskoola Pota"/>
          <w:color w:val="000000"/>
        </w:rPr>
        <w:t>සෑම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දායකත්වයක්ම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නියෝජනය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කරන්නේ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දරුවෙකුට</w:t>
      </w:r>
      <w:proofErr w:type="spellEnd"/>
      <w:r>
        <w:rPr>
          <w:color w:val="000000"/>
        </w:rPr>
        <w:t xml:space="preserve"> </w:t>
      </w:r>
    </w:p>
    <w:p w14:paraId="52094CBB" w14:textId="77777777" w:rsidR="00007231" w:rsidRDefault="00007231" w:rsidP="00007231">
      <w:pPr>
        <w:rPr>
          <w:color w:val="000000"/>
        </w:rPr>
      </w:pPr>
    </w:p>
    <w:p w14:paraId="062F9977" w14:textId="77777777" w:rsidR="00007231" w:rsidRDefault="00007231" w:rsidP="00007231">
      <w:pPr>
        <w:rPr>
          <w:color w:val="000000"/>
        </w:rPr>
      </w:pPr>
    </w:p>
    <w:p w14:paraId="2447B47B" w14:textId="77777777" w:rsidR="00007231" w:rsidRDefault="00007231" w:rsidP="00007231">
      <w:pPr>
        <w:rPr>
          <w:color w:val="000000"/>
        </w:rPr>
      </w:pPr>
    </w:p>
    <w:p w14:paraId="4CE3A176" w14:textId="77777777" w:rsidR="00007231" w:rsidRDefault="00007231" w:rsidP="00007231">
      <w:pPr>
        <w:rPr>
          <w:color w:val="000000"/>
        </w:rPr>
      </w:pPr>
    </w:p>
    <w:p w14:paraId="0B672703" w14:textId="77777777" w:rsidR="00007231" w:rsidRDefault="00007231" w:rsidP="00007231">
      <w:pPr>
        <w:rPr>
          <w:color w:val="000000"/>
        </w:rPr>
      </w:pPr>
    </w:p>
    <w:p w14:paraId="788FCF10" w14:textId="53B61597" w:rsidR="00007231" w:rsidRDefault="00007231" w:rsidP="00007231">
      <w:pPr>
        <w:rPr>
          <w:color w:val="000000"/>
        </w:rPr>
      </w:pPr>
      <w:proofErr w:type="spellStart"/>
      <w:r>
        <w:rPr>
          <w:rFonts w:ascii="Iskoola Pota" w:eastAsia="Calibri" w:hAnsi="Iskoola Pota" w:cs="Iskoola Pota"/>
          <w:color w:val="000000"/>
        </w:rPr>
        <w:t>නිරෝගීව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වැඩීමට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ඵලදායී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පුරවැසියෙකු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ලෙස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වර්ධනය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අවස්ථාවකි</w:t>
      </w:r>
      <w:proofErr w:type="spellEnd"/>
      <w:r>
        <w:rPr>
          <w:color w:val="000000"/>
        </w:rPr>
        <w:t>."</w:t>
      </w:r>
      <w:r>
        <w:rPr>
          <w:color w:val="000000"/>
        </w:rPr>
        <w:br/>
      </w:r>
    </w:p>
    <w:p w14:paraId="4007A33D" w14:textId="77777777" w:rsidR="00007231" w:rsidRDefault="00007231" w:rsidP="00007231">
      <w:pPr>
        <w:rPr>
          <w:color w:val="000000"/>
        </w:rPr>
      </w:pP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යුනිසෙෆ්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ආයතනය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ශ්‍රී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දරුවන්ගේ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යතා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සපුරාලීමට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වඩාත්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අවදානමට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ලක්විය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හැකි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ඔවුන්ගේ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පවුල්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දරිද්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රතාවයේ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දරුණුතම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බලපෑම්</w:t>
      </w:r>
      <w:proofErr w:type="spellEnd"/>
      <w:r>
        <w:rPr>
          <w:color w:val="000000"/>
        </w:rPr>
        <w:t xml:space="preserve">, COVID-19 </w:t>
      </w:r>
      <w:proofErr w:type="spellStart"/>
      <w:r>
        <w:rPr>
          <w:rFonts w:ascii="Iskoola Pota" w:eastAsia="Iskoola Pota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වර්තමාන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ආර්ථික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දුෂ්කරතාවලින්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මිදීම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සහතික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කඩිසරව</w:t>
      </w:r>
      <w:proofErr w:type="spellEnd"/>
      <w:r>
        <w:rPr>
          <w:rFonts w:ascii="Calibri" w:eastAsia="Calibri" w:hAnsi="Calibri" w:cs="Calibri"/>
          <w:color w:val="000000"/>
        </w:rPr>
        <w:t> </w:t>
      </w:r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සිය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කාර්යයේ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නිරතව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සිටියි</w:t>
      </w:r>
      <w:proofErr w:type="spellEnd"/>
      <w:r>
        <w:rPr>
          <w:color w:val="000000"/>
        </w:rPr>
        <w:t xml:space="preserve">. </w:t>
      </w:r>
      <w:r>
        <w:rPr>
          <w:color w:val="000000"/>
        </w:rPr>
        <w:br/>
      </w:r>
      <w:r>
        <w:rPr>
          <w:color w:val="000000"/>
        </w:rPr>
        <w:br/>
        <w:t>"</w:t>
      </w:r>
      <w:proofErr w:type="spellStart"/>
      <w:r>
        <w:rPr>
          <w:rFonts w:ascii="Iskoola Pota" w:eastAsia="Iskoola Pota" w:hAnsi="Iskoola Pota" w:cs="Iskoola Pota"/>
          <w:color w:val="000000"/>
        </w:rPr>
        <w:t>ප්‍රංශ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රජය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සමඟ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දිගුකාලීන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හවුල්කාරිත්වයකින්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කටයුතු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යුනිසෙෆ්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හරහා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ලබාදෙන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මෙම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දායකත්වය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ශ්‍රී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ළමුන්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ජනතාව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අපගේ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හවුල්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දැක්මේ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නිරූපණයක්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පමණි</w:t>
      </w:r>
      <w:proofErr w:type="spellEnd"/>
      <w:r>
        <w:rPr>
          <w:color w:val="000000"/>
        </w:rPr>
        <w:t xml:space="preserve">" </w:t>
      </w:r>
      <w:proofErr w:type="spellStart"/>
      <w:r>
        <w:rPr>
          <w:rFonts w:ascii="Iskoola Pota" w:eastAsia="Iskoola Pota" w:hAnsi="Iskoola Pota" w:cs="Iskoola Pota"/>
          <w:color w:val="000000"/>
        </w:rPr>
        <w:t>යනුවෙන්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ශ්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ලංකාවේ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මාලදිවයිනේ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රංශ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තානාපති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ජීන්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ෆ්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රැන්කොයිස්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පැකට්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මහතා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පැවසීය</w:t>
      </w:r>
      <w:proofErr w:type="spellEnd"/>
      <w:r>
        <w:rPr>
          <w:color w:val="000000"/>
        </w:rPr>
        <w:t xml:space="preserve">. </w:t>
      </w:r>
    </w:p>
    <w:p w14:paraId="000E3082" w14:textId="77777777" w:rsidR="00007231" w:rsidRPr="00A90684" w:rsidRDefault="00007231" w:rsidP="00007231">
      <w:pPr>
        <w:rPr>
          <w:sz w:val="20"/>
        </w:rPr>
      </w:pPr>
      <w:r>
        <w:rPr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මෙම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දායකත්වය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ප්‍රංශයේ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ආහාර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සුරක්ෂිතතාව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පෝෂණය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තිරසාර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කෘෂිකර්මාන්තය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ජාත්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යන්තර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උපාය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මාර්ගය</w:t>
      </w:r>
      <w:proofErr w:type="spellEnd"/>
      <w:r>
        <w:rPr>
          <w:color w:val="000000"/>
        </w:rPr>
        <w:t xml:space="preserve"> (2019-2024) </w:t>
      </w:r>
      <w:proofErr w:type="spellStart"/>
      <w:r>
        <w:rPr>
          <w:rFonts w:ascii="Iskoola Pota" w:eastAsia="Iskoola Pota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එහි</w:t>
      </w:r>
      <w:proofErr w:type="spellEnd"/>
      <w:r>
        <w:rPr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“</w:t>
      </w:r>
      <w:proofErr w:type="spellStart"/>
      <w:r>
        <w:rPr>
          <w:rFonts w:ascii="Iskoola Pota" w:eastAsia="Calibri" w:hAnsi="Iskoola Pota" w:cs="Iskoola Pota"/>
          <w:color w:val="000000"/>
        </w:rPr>
        <w:t>වර්ධනය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පෝෂණය</w:t>
      </w:r>
      <w:proofErr w:type="spellEnd"/>
      <w:r>
        <w:rPr>
          <w:rFonts w:ascii="Calibri" w:eastAsia="Calibri" w:hAnsi="Calibri" w:cs="Calibri"/>
          <w:color w:val="000000"/>
        </w:rPr>
        <w:t>”</w:t>
      </w:r>
      <w:r>
        <w:rPr>
          <w:color w:val="000000"/>
        </w:rPr>
        <w:t xml:space="preserve"> (N4G) </w:t>
      </w:r>
      <w:proofErr w:type="spellStart"/>
      <w:r>
        <w:rPr>
          <w:rFonts w:ascii="Iskoola Pota" w:eastAsia="Iskoola Pota" w:hAnsi="Iskoola Pota" w:cs="Iskoola Pota"/>
          <w:color w:val="000000"/>
        </w:rPr>
        <w:t>නම්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මුලපිරුම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යන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දෑ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ත්</w:t>
      </w:r>
      <w:proofErr w:type="spellEnd"/>
      <w:r>
        <w:rPr>
          <w:color w:val="000000"/>
        </w:rPr>
        <w:t xml:space="preserve">; </w:t>
      </w:r>
      <w:proofErr w:type="spellStart"/>
      <w:r>
        <w:rPr>
          <w:rFonts w:ascii="Iskoola Pota" w:eastAsia="Iskoola Pota" w:hAnsi="Iskoola Pota" w:cs="Iskoola Pota"/>
          <w:color w:val="000000"/>
        </w:rPr>
        <w:t>සැමට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සෞඛ්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සම්පන්න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Iskoola Pota" w:eastAsia="Iskoola Pota" w:hAnsi="Iskoola Pota" w:cs="Iskoola Pota"/>
          <w:color w:val="000000"/>
        </w:rPr>
        <w:t>පෝෂණීය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රමාණවත්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ආහාර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සහතික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ආහාර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ස්වාධීනත්වය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නැවත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ඇති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කරගැනීම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ජනගහනය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සක්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රීය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කිරීමත්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සමඟ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අනුකූල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වේ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Iskoola Pota" w:eastAsia="Iskoola Pota" w:hAnsi="Iskoola Pota" w:cs="Iskoola Pota"/>
          <w:color w:val="000000"/>
        </w:rPr>
        <w:t>ප්‍රංශය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මීළඟ</w:t>
      </w:r>
      <w:proofErr w:type="spellEnd"/>
      <w:r>
        <w:rPr>
          <w:color w:val="000000"/>
        </w:rPr>
        <w:t xml:space="preserve"> N4G </w:t>
      </w:r>
      <w:proofErr w:type="spellStart"/>
      <w:r>
        <w:rPr>
          <w:rFonts w:ascii="Iskoola Pota" w:eastAsia="Iskoola Pota" w:hAnsi="Iskoola Pota" w:cs="Iskoola Pota"/>
          <w:color w:val="000000"/>
        </w:rPr>
        <w:t>සමුළුව</w:t>
      </w:r>
      <w:proofErr w:type="spellEnd"/>
      <w:r>
        <w:rPr>
          <w:color w:val="000000"/>
        </w:rPr>
        <w:t xml:space="preserve"> 2024 </w:t>
      </w:r>
      <w:proofErr w:type="spellStart"/>
      <w:r>
        <w:rPr>
          <w:rFonts w:ascii="Iskoola Pota" w:eastAsia="Iskoola Pota" w:hAnsi="Iskoola Pota" w:cs="Iskoola Pota"/>
          <w:color w:val="000000"/>
        </w:rPr>
        <w:t>දී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පවත්වනු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ඇති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අතර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මන්දපෝෂණයට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එරෙහිව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සටන්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අභිලාෂකාමී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කැපවීම්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සඳහා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ප්</w:t>
      </w:r>
      <w:r>
        <w:rPr>
          <w:rFonts w:ascii="Calibri" w:eastAsia="Calibri" w:hAnsi="Calibri" w:cs="Calibri"/>
          <w:color w:val="000000"/>
        </w:rPr>
        <w:t>‍</w:t>
      </w:r>
      <w:r>
        <w:rPr>
          <w:rFonts w:ascii="Iskoola Pota" w:eastAsia="Calibri" w:hAnsi="Iskoola Pota" w:cs="Iskoola Pota"/>
          <w:color w:val="000000"/>
        </w:rPr>
        <w:t>රධාන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පෝෂණ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ක්‍රියාකාරීන්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එක්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කිරීමට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බලාපොරොත්තු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Iskoola Pota" w:eastAsia="Calibri" w:hAnsi="Iskoola Pota" w:cs="Iskoola Pota"/>
          <w:color w:val="000000"/>
        </w:rPr>
        <w:t>වේ</w:t>
      </w:r>
      <w:proofErr w:type="spellEnd"/>
      <w:r>
        <w:rPr>
          <w:color w:val="000000"/>
        </w:rPr>
        <w:t>.</w:t>
      </w:r>
      <w:r w:rsidRPr="00A90684">
        <w:rPr>
          <w:sz w:val="20"/>
        </w:rPr>
        <w:t xml:space="preserve"> </w:t>
      </w:r>
    </w:p>
    <w:p w14:paraId="3B679A6F" w14:textId="77777777" w:rsidR="00007231" w:rsidRPr="00A90684" w:rsidRDefault="00007231" w:rsidP="00007231">
      <w:pPr>
        <w:ind w:right="304"/>
        <w:jc w:val="both"/>
        <w:textAlignment w:val="baseline"/>
        <w:rPr>
          <w:sz w:val="20"/>
        </w:rPr>
      </w:pPr>
    </w:p>
    <w:p w14:paraId="109C5870" w14:textId="77777777" w:rsidR="00007231" w:rsidRPr="00A90684" w:rsidRDefault="00007231" w:rsidP="00007231">
      <w:pPr>
        <w:jc w:val="both"/>
        <w:rPr>
          <w:rFonts w:eastAsia="Verdana" w:cs="Verdana"/>
          <w:sz w:val="20"/>
        </w:rPr>
      </w:pPr>
    </w:p>
    <w:p w14:paraId="58F98612" w14:textId="77777777" w:rsidR="00007231" w:rsidRPr="00A90684" w:rsidRDefault="00007231" w:rsidP="00007231">
      <w:pPr>
        <w:jc w:val="both"/>
        <w:rPr>
          <w:rFonts w:eastAsia="Verdana" w:cs="Verdana"/>
          <w:sz w:val="20"/>
        </w:rPr>
      </w:pPr>
      <w:r w:rsidRPr="00A90684">
        <w:rPr>
          <w:rFonts w:eastAsia="Verdana" w:cs="Verdana"/>
          <w:sz w:val="20"/>
        </w:rPr>
        <w:t>###</w:t>
      </w:r>
    </w:p>
    <w:p w14:paraId="5E37FF04" w14:textId="77777777" w:rsidR="00007231" w:rsidRDefault="00007231">
      <w:pPr>
        <w:rPr>
          <w:color w:val="000000" w:themeColor="text1"/>
        </w:rPr>
      </w:pPr>
    </w:p>
    <w:p w14:paraId="5FA91899" w14:textId="77777777" w:rsidR="00007231" w:rsidRDefault="00007231">
      <w:pPr>
        <w:rPr>
          <w:color w:val="000000" w:themeColor="text1"/>
        </w:rPr>
      </w:pPr>
    </w:p>
    <w:p w14:paraId="530A6045" w14:textId="77777777" w:rsidR="00007231" w:rsidRPr="00813F56" w:rsidRDefault="00007231" w:rsidP="00007231">
      <w:pPr>
        <w:spacing w:after="120"/>
        <w:rPr>
          <w:rFonts w:cs="Arial"/>
          <w:b/>
          <w:sz w:val="20"/>
        </w:rPr>
      </w:pPr>
      <w:r w:rsidRPr="00813F56">
        <w:rPr>
          <w:rFonts w:cs="Arial"/>
          <w:b/>
          <w:sz w:val="20"/>
        </w:rPr>
        <w:t>For further information please contact:</w:t>
      </w:r>
    </w:p>
    <w:p w14:paraId="501C1720" w14:textId="77777777" w:rsidR="00007231" w:rsidRPr="00A90684" w:rsidRDefault="00007231" w:rsidP="00007231">
      <w:pPr>
        <w:autoSpaceDE w:val="0"/>
        <w:autoSpaceDN w:val="0"/>
        <w:adjustRightInd w:val="0"/>
        <w:rPr>
          <w:rFonts w:cs="ZurichBT-Light"/>
          <w:color w:val="000000" w:themeColor="text1"/>
          <w:sz w:val="20"/>
        </w:rPr>
      </w:pPr>
      <w:proofErr w:type="spellStart"/>
      <w:r>
        <w:rPr>
          <w:rFonts w:ascii="Iskoola Pota" w:eastAsia="Iskoola Pota" w:hAnsi="Iskoola Pota" w:cs="Iskoola Pota"/>
          <w:color w:val="000000"/>
        </w:rPr>
        <w:t>බිස්මාර්ක්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ස්වැන්ජින්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, </w:t>
      </w:r>
      <w:r>
        <w:rPr>
          <w:rFonts w:ascii="Iskoola Pota" w:eastAsia="Iskoola Pota" w:hAnsi="Iskoola Pota" w:cs="Iskoola Pota"/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යුනිසෙෆ්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ශ්‍රී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ලංකා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, </w:t>
      </w:r>
      <w:r>
        <w:rPr>
          <w:rFonts w:ascii="Iskoola Pota" w:eastAsia="Iskoola Pota" w:hAnsi="Iskoola Pota" w:cs="Iskoola Pota"/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විද්‍යුත්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තැපෑල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:  </w:t>
      </w:r>
      <w:hyperlink r:id="rId7" w:history="1">
        <w:r w:rsidRPr="003F42DE">
          <w:rPr>
            <w:rStyle w:val="Hyperlink"/>
            <w:rFonts w:cs="ZurichBT-Light"/>
            <w:sz w:val="20"/>
          </w:rPr>
          <w:t>bswangin@unicef.org</w:t>
        </w:r>
      </w:hyperlink>
    </w:p>
    <w:p w14:paraId="60AFFB38" w14:textId="77777777" w:rsidR="00007231" w:rsidRPr="00C525D2" w:rsidRDefault="00007231" w:rsidP="00007231">
      <w:pPr>
        <w:autoSpaceDE w:val="0"/>
        <w:autoSpaceDN w:val="0"/>
        <w:adjustRightInd w:val="0"/>
        <w:rPr>
          <w:rFonts w:cs="ZurichBT-Light"/>
          <w:b/>
          <w:color w:val="000000" w:themeColor="text1"/>
          <w:sz w:val="20"/>
        </w:rPr>
      </w:pPr>
    </w:p>
    <w:p w14:paraId="5A456FF4" w14:textId="77777777" w:rsidR="00007231" w:rsidRPr="005B07B1" w:rsidRDefault="00007231" w:rsidP="00007231">
      <w:pPr>
        <w:rPr>
          <w:sz w:val="28"/>
          <w:szCs w:val="28"/>
        </w:rPr>
      </w:pPr>
      <w:proofErr w:type="spellStart"/>
      <w:r>
        <w:rPr>
          <w:rFonts w:ascii="Iskoola Pota" w:eastAsia="Iskoola Pota" w:hAnsi="Iskoola Pota" w:cs="Iskoola Pota"/>
          <w:color w:val="000000"/>
        </w:rPr>
        <w:t>තෝමස්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බෙල්ලිල්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, </w:t>
      </w:r>
      <w:r>
        <w:rPr>
          <w:rFonts w:ascii="Iskoola Pota" w:eastAsia="Iskoola Pota" w:hAnsi="Iskoola Pota" w:cs="Iskoola Pota"/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සහයෝගිතා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අනුයුක්ත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, </w:t>
      </w:r>
      <w:r>
        <w:rPr>
          <w:rFonts w:ascii="Iskoola Pota" w:eastAsia="Iskoola Pota" w:hAnsi="Iskoola Pota" w:cs="Iskoola Pota"/>
          <w:color w:val="000000"/>
        </w:rPr>
        <w:br/>
      </w:r>
      <w:proofErr w:type="spellStart"/>
      <w:r>
        <w:rPr>
          <w:rFonts w:ascii="Iskoola Pota" w:eastAsia="Iskoola Pota" w:hAnsi="Iskoola Pota" w:cs="Iskoola Pota"/>
          <w:color w:val="000000"/>
        </w:rPr>
        <w:t>ප්‍රංශ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</w:t>
      </w:r>
      <w:proofErr w:type="spellStart"/>
      <w:r>
        <w:rPr>
          <w:rFonts w:ascii="Iskoola Pota" w:eastAsia="Iskoola Pota" w:hAnsi="Iskoola Pota" w:cs="Iskoola Pota"/>
          <w:color w:val="000000"/>
        </w:rPr>
        <w:t>තානාපති</w:t>
      </w:r>
      <w:proofErr w:type="spellEnd"/>
      <w:r>
        <w:rPr>
          <w:rFonts w:ascii="Iskoola Pota" w:eastAsia="Iskoola Pota" w:hAnsi="Iskoola Pota" w:cs="Iskoola Pota"/>
          <w:color w:val="000000"/>
        </w:rPr>
        <w:t xml:space="preserve"> : </w:t>
      </w:r>
      <w:hyperlink r:id="rId8" w:history="1">
        <w:r w:rsidRPr="003F42DE">
          <w:rPr>
            <w:rStyle w:val="Hyperlink"/>
            <w:rFonts w:cs="ZurichBT-Light"/>
            <w:sz w:val="20"/>
          </w:rPr>
          <w:t>thomas.bellil@diplomatie.gouv.fr</w:t>
        </w:r>
      </w:hyperlink>
      <w:r>
        <w:rPr>
          <w:sz w:val="28"/>
          <w:szCs w:val="28"/>
        </w:rPr>
        <w:t xml:space="preserve">  </w:t>
      </w:r>
    </w:p>
    <w:p w14:paraId="22D15082" w14:textId="77777777" w:rsidR="00007231" w:rsidRPr="00007231" w:rsidRDefault="00007231">
      <w:pPr>
        <w:rPr>
          <w:color w:val="000000" w:themeColor="text1"/>
        </w:rPr>
      </w:pPr>
    </w:p>
    <w:sectPr w:rsidR="00007231" w:rsidRPr="00007231" w:rsidSect="0055789F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0C46" w14:textId="77777777" w:rsidR="00D274A0" w:rsidRDefault="00D274A0" w:rsidP="00007231">
      <w:r>
        <w:separator/>
      </w:r>
    </w:p>
  </w:endnote>
  <w:endnote w:type="continuationSeparator" w:id="0">
    <w:p w14:paraId="27AC8196" w14:textId="77777777" w:rsidR="00D274A0" w:rsidRDefault="00D274A0" w:rsidP="0000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604020202020204"/>
    <w:charset w:val="4D"/>
    <w:family w:val="auto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ZurichBT-Ligh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1BB1" w14:textId="77777777" w:rsidR="00D274A0" w:rsidRDefault="00D274A0" w:rsidP="00007231">
      <w:r>
        <w:separator/>
      </w:r>
    </w:p>
  </w:footnote>
  <w:footnote w:type="continuationSeparator" w:id="0">
    <w:p w14:paraId="0451A411" w14:textId="77777777" w:rsidR="00D274A0" w:rsidRDefault="00D274A0" w:rsidP="0000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E013" w14:textId="62C47E8A" w:rsidR="00007231" w:rsidRDefault="000072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376461" wp14:editId="3B9A05AA">
          <wp:simplePos x="0" y="0"/>
          <wp:positionH relativeFrom="column">
            <wp:posOffset>2953808</wp:posOffset>
          </wp:positionH>
          <wp:positionV relativeFrom="paragraph">
            <wp:posOffset>-2540</wp:posOffset>
          </wp:positionV>
          <wp:extent cx="3145832" cy="772160"/>
          <wp:effectExtent l="0" t="0" r="3810" b="2540"/>
          <wp:wrapNone/>
          <wp:docPr id="20647619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761949" name="Picture 2064761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832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3CA8"/>
    <w:multiLevelType w:val="multilevel"/>
    <w:tmpl w:val="EE5AA8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pStyle w:val="Style1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54869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31"/>
    <w:rsid w:val="00007231"/>
    <w:rsid w:val="000E07A3"/>
    <w:rsid w:val="001B1129"/>
    <w:rsid w:val="002F16DF"/>
    <w:rsid w:val="0055789F"/>
    <w:rsid w:val="00572E43"/>
    <w:rsid w:val="006006E9"/>
    <w:rsid w:val="00612681"/>
    <w:rsid w:val="00636A84"/>
    <w:rsid w:val="006412FA"/>
    <w:rsid w:val="0072221F"/>
    <w:rsid w:val="00761B73"/>
    <w:rsid w:val="00836333"/>
    <w:rsid w:val="00A81F0B"/>
    <w:rsid w:val="00B00044"/>
    <w:rsid w:val="00B51FD4"/>
    <w:rsid w:val="00C962E7"/>
    <w:rsid w:val="00D2235C"/>
    <w:rsid w:val="00D274A0"/>
    <w:rsid w:val="00D85087"/>
    <w:rsid w:val="00E17B28"/>
    <w:rsid w:val="00F902BA"/>
    <w:rsid w:val="00F9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C208"/>
  <w14:defaultImageDpi w14:val="32767"/>
  <w15:chartTrackingRefBased/>
  <w15:docId w15:val="{29F362C8-7E5A-D84D-8CB9-89EF5B4C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0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aliases w:val="Heading 55"/>
    <w:basedOn w:val="Normal"/>
    <w:link w:val="Heading5Char"/>
    <w:uiPriority w:val="9"/>
    <w:qFormat/>
    <w:rsid w:val="006006E9"/>
    <w:pPr>
      <w:spacing w:before="100" w:beforeAutospacing="1" w:after="100" w:afterAutospacing="1"/>
      <w:outlineLvl w:val="4"/>
    </w:pPr>
    <w:rPr>
      <w:rFonts w:ascii="Arial" w:hAnsi="Arial" w:cstheme="minorBidi"/>
      <w:b/>
      <w:bCs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07A3"/>
    <w:pPr>
      <w:keepNext/>
      <w:keepLines/>
      <w:spacing w:before="40"/>
      <w:outlineLvl w:val="5"/>
    </w:pPr>
    <w:rPr>
      <w:rFonts w:ascii="Arial" w:eastAsiaTheme="majorEastAsia" w:hAnsi="Arial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7A3"/>
    <w:pPr>
      <w:keepNext/>
      <w:keepLines/>
      <w:spacing w:before="40"/>
      <w:outlineLvl w:val="6"/>
    </w:pPr>
    <w:rPr>
      <w:rFonts w:ascii="Arial" w:eastAsiaTheme="majorEastAsia" w:hAnsi="Arial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sertationHeading2">
    <w:name w:val="Dissertation Heading 2"/>
    <w:basedOn w:val="Heading2"/>
    <w:qFormat/>
    <w:rsid w:val="00B00044"/>
    <w:rPr>
      <w:b/>
      <w:color w:val="8EAADB" w:themeColor="accent1" w:themeTint="9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issertationheading3">
    <w:name w:val="Dissertation heading 3"/>
    <w:basedOn w:val="Heading3"/>
    <w:qFormat/>
    <w:rsid w:val="00B00044"/>
    <w:rPr>
      <w:b/>
      <w:color w:val="8EAADB" w:themeColor="accent1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04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DissertationHeadings1">
    <w:name w:val="Dissertation Headings 1"/>
    <w:basedOn w:val="Heading1"/>
    <w:qFormat/>
    <w:rsid w:val="00B00044"/>
    <w:rPr>
      <w:b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B00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issertationbody">
    <w:name w:val="Dissertation body"/>
    <w:basedOn w:val="BodyText"/>
    <w:qFormat/>
    <w:rsid w:val="00B00044"/>
    <w:pPr>
      <w:spacing w:line="36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B000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0044"/>
    <w:rPr>
      <w:rFonts w:cs="Calibri Light"/>
    </w:rPr>
  </w:style>
  <w:style w:type="paragraph" w:customStyle="1" w:styleId="DissertaionH2">
    <w:name w:val="Dissertaion H2"/>
    <w:basedOn w:val="Normal"/>
    <w:qFormat/>
    <w:rsid w:val="00E17B28"/>
    <w:rPr>
      <w:b/>
      <w:bCs/>
      <w:color w:val="1F3864" w:themeColor="accent1" w:themeShade="80"/>
      <w:sz w:val="28"/>
      <w:szCs w:val="28"/>
    </w:rPr>
  </w:style>
  <w:style w:type="paragraph" w:customStyle="1" w:styleId="Style1">
    <w:name w:val="Style1"/>
    <w:basedOn w:val="ListParagraph"/>
    <w:qFormat/>
    <w:rsid w:val="00E17B28"/>
    <w:pPr>
      <w:numPr>
        <w:ilvl w:val="2"/>
        <w:numId w:val="1"/>
      </w:numPr>
    </w:pPr>
    <w:rPr>
      <w:b/>
      <w:color w:val="1F3864" w:themeColor="accent1" w:themeShade="80"/>
      <w:u w:val="single"/>
    </w:rPr>
  </w:style>
  <w:style w:type="paragraph" w:styleId="ListParagraph">
    <w:name w:val="List Paragraph"/>
    <w:basedOn w:val="Normal"/>
    <w:uiPriority w:val="34"/>
    <w:qFormat/>
    <w:rsid w:val="00E17B28"/>
    <w:pPr>
      <w:ind w:left="720"/>
      <w:contextualSpacing/>
    </w:pPr>
  </w:style>
  <w:style w:type="paragraph" w:customStyle="1" w:styleId="Style3">
    <w:name w:val="Style3"/>
    <w:basedOn w:val="Heading6"/>
    <w:qFormat/>
    <w:rsid w:val="006006E9"/>
  </w:style>
  <w:style w:type="character" w:customStyle="1" w:styleId="Heading6Char">
    <w:name w:val="Heading 6 Char"/>
    <w:basedOn w:val="DefaultParagraphFont"/>
    <w:link w:val="Heading6"/>
    <w:uiPriority w:val="9"/>
    <w:rsid w:val="000E07A3"/>
    <w:rPr>
      <w:rFonts w:ascii="Arial" w:eastAsiaTheme="majorEastAsia" w:hAnsi="Arial" w:cstheme="majorBidi"/>
      <w:i/>
      <w:color w:val="1F3763" w:themeColor="accent1" w:themeShade="7F"/>
    </w:rPr>
  </w:style>
  <w:style w:type="character" w:customStyle="1" w:styleId="Heading5Char">
    <w:name w:val="Heading 5 Char"/>
    <w:aliases w:val="Heading 55 Char"/>
    <w:basedOn w:val="DefaultParagraphFont"/>
    <w:link w:val="Heading5"/>
    <w:uiPriority w:val="9"/>
    <w:rsid w:val="006006E9"/>
    <w:rPr>
      <w:rFonts w:ascii="Arial" w:hAnsi="Arial"/>
      <w:b/>
      <w:bCs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7A3"/>
    <w:rPr>
      <w:rFonts w:ascii="Arial" w:eastAsiaTheme="majorEastAsia" w:hAnsi="Arial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007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231"/>
    <w:rPr>
      <w:rFonts w:cs="Calibri Light"/>
    </w:rPr>
  </w:style>
  <w:style w:type="paragraph" w:styleId="Footer">
    <w:name w:val="footer"/>
    <w:basedOn w:val="Normal"/>
    <w:link w:val="FooterChar"/>
    <w:uiPriority w:val="99"/>
    <w:unhideWhenUsed/>
    <w:rsid w:val="00007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231"/>
    <w:rPr>
      <w:rFonts w:cs="Calibri Light"/>
    </w:rPr>
  </w:style>
  <w:style w:type="character" w:styleId="Hyperlink">
    <w:name w:val="Hyperlink"/>
    <w:rsid w:val="00007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bellil@diplomatie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wangin@unice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Jayasuriya</dc:creator>
  <cp:keywords/>
  <dc:description/>
  <cp:lastModifiedBy>Earl Jayasuriya</cp:lastModifiedBy>
  <cp:revision>1</cp:revision>
  <dcterms:created xsi:type="dcterms:W3CDTF">2023-09-14T15:35:00Z</dcterms:created>
  <dcterms:modified xsi:type="dcterms:W3CDTF">2023-09-14T15:38:00Z</dcterms:modified>
</cp:coreProperties>
</file>